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36" w:rsidRDefault="007714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4ADD9" wp14:editId="241E2DEF">
                <wp:simplePos x="0" y="0"/>
                <wp:positionH relativeFrom="margin">
                  <wp:posOffset>-554990</wp:posOffset>
                </wp:positionH>
                <wp:positionV relativeFrom="paragraph">
                  <wp:posOffset>0</wp:posOffset>
                </wp:positionV>
                <wp:extent cx="6638925" cy="532447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32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436" w:rsidRPr="002059AB" w:rsidRDefault="00771436" w:rsidP="00771436">
                            <w:pPr>
                              <w:tabs>
                                <w:tab w:val="left" w:pos="2190"/>
                              </w:tabs>
                              <w:spacing w:after="0"/>
                              <w:jc w:val="center"/>
                              <w:rPr>
                                <w:rFonts w:ascii="Kokila" w:hAnsi="Kokila" w:cs="Kokila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  <w:lang w:bidi="hi-IN"/>
                              </w:rPr>
                            </w:pPr>
                            <w:r w:rsidRPr="00AC4ECF">
                              <w:rPr>
                                <w:rFonts w:ascii="Nirmala UI" w:hAnsi="Nirmala UI" w:cs="Nirmala UI" w:hint="cs"/>
                                <w:bCs/>
                                <w:sz w:val="28"/>
                                <w:szCs w:val="28"/>
                                <w:u w:val="single"/>
                                <w:cs/>
                                <w:lang w:bidi="hi-IN"/>
                              </w:rPr>
                              <w:t>पीएम श्री</w:t>
                            </w:r>
                            <w:r>
                              <w:rPr>
                                <w:rFonts w:ascii="Nirmala UI" w:hAnsi="Nirmala UI" w:cs="Nirmala UI" w:hint="cs"/>
                                <w:b/>
                                <w:sz w:val="28"/>
                                <w:szCs w:val="28"/>
                                <w:u w:val="single"/>
                                <w:cs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2059AB">
                              <w:rPr>
                                <w:rFonts w:ascii="Nirmala UI" w:hAnsi="Nirmala UI" w:cs="Nirmala UI"/>
                                <w:b/>
                                <w:sz w:val="28"/>
                                <w:szCs w:val="28"/>
                                <w:u w:val="single"/>
                              </w:rPr>
                              <w:t>केंद्रीय</w:t>
                            </w:r>
                            <w:proofErr w:type="spellEnd"/>
                            <w:r w:rsidRPr="002059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059AB">
                              <w:rPr>
                                <w:rFonts w:ascii="Nirmala UI" w:hAnsi="Nirmala UI" w:cs="Nirmala UI"/>
                                <w:b/>
                                <w:sz w:val="28"/>
                                <w:szCs w:val="28"/>
                                <w:u w:val="single"/>
                              </w:rPr>
                              <w:t>विद्यालय</w:t>
                            </w:r>
                            <w:proofErr w:type="spellEnd"/>
                            <w:r w:rsidRPr="002059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059AB">
                              <w:rPr>
                                <w:rFonts w:ascii="Nirmala UI" w:hAnsi="Nirmala UI" w:cs="Nirmala UI"/>
                                <w:b/>
                                <w:sz w:val="28"/>
                                <w:szCs w:val="28"/>
                                <w:u w:val="single"/>
                              </w:rPr>
                              <w:t>भा</w:t>
                            </w:r>
                            <w:proofErr w:type="spellEnd"/>
                            <w:r w:rsidRPr="002059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2059AB">
                              <w:rPr>
                                <w:rFonts w:ascii="Nirmala UI" w:hAnsi="Nirmala UI" w:cs="Nirmala UI"/>
                                <w:b/>
                                <w:sz w:val="28"/>
                                <w:szCs w:val="28"/>
                                <w:u w:val="single"/>
                              </w:rPr>
                              <w:t>नौ</w:t>
                            </w:r>
                            <w:proofErr w:type="spellEnd"/>
                            <w:r w:rsidRPr="002059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2059AB">
                              <w:rPr>
                                <w:rFonts w:ascii="Nirmala UI" w:hAnsi="Nirmala UI" w:cs="Nirmala U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059AB">
                              <w:rPr>
                                <w:rFonts w:ascii="Nirmala UI" w:hAnsi="Nirmala UI" w:cs="Nirmala UI"/>
                                <w:b/>
                                <w:sz w:val="28"/>
                                <w:szCs w:val="28"/>
                                <w:u w:val="single"/>
                              </w:rPr>
                              <w:t>पो</w:t>
                            </w:r>
                            <w:proofErr w:type="spellEnd"/>
                            <w:r w:rsidRPr="002059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059AB">
                              <w:rPr>
                                <w:rFonts w:ascii="Nirmala UI" w:hAnsi="Nirmala UI" w:cs="Nirmala UI"/>
                                <w:b/>
                                <w:sz w:val="28"/>
                                <w:szCs w:val="28"/>
                                <w:u w:val="single"/>
                              </w:rPr>
                              <w:t>ज़मोरिन</w:t>
                            </w:r>
                            <w:proofErr w:type="spellEnd"/>
                            <w:r w:rsidRPr="002059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059AB">
                              <w:rPr>
                                <w:rFonts w:ascii="Nirmala UI" w:hAnsi="Nirmala UI" w:cs="Nirmala UI"/>
                                <w:b/>
                                <w:sz w:val="28"/>
                                <w:szCs w:val="28"/>
                                <w:u w:val="single"/>
                              </w:rPr>
                              <w:t>एज़िमला</w:t>
                            </w:r>
                            <w:proofErr w:type="spellEnd"/>
                          </w:p>
                          <w:p w:rsidR="00771436" w:rsidRPr="002F6497" w:rsidRDefault="00771436" w:rsidP="00771436">
                            <w:pPr>
                              <w:tabs>
                                <w:tab w:val="left" w:pos="2190"/>
                              </w:tabs>
                              <w:spacing w:after="0"/>
                              <w:jc w:val="center"/>
                              <w:rPr>
                                <w:rFonts w:ascii="Kokila" w:hAnsi="Kokila" w:cs="Kokila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ascii="Kokila" w:hAnsi="Kokila" w:cs="Kokila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bidi="hi-IN"/>
                              </w:rPr>
                              <w:t xml:space="preserve">PM SHRI </w:t>
                            </w:r>
                            <w:r w:rsidRPr="002F6497">
                              <w:rPr>
                                <w:rFonts w:ascii="Kokila" w:hAnsi="Kokila" w:cs="Kokila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  <w:lang w:bidi="hi-IN"/>
                              </w:rPr>
                              <w:t>KENDRIYA VIDYALAYA</w:t>
                            </w:r>
                            <w:r>
                              <w:rPr>
                                <w:rFonts w:ascii="Kokila" w:hAnsi="Kokila" w:cs="Kokila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  <w:lang w:bidi="hi-IN"/>
                              </w:rPr>
                              <w:t xml:space="preserve"> I N S ZAMORIN</w:t>
                            </w:r>
                            <w:r w:rsidRPr="002F6497">
                              <w:rPr>
                                <w:rFonts w:ascii="Kokila" w:hAnsi="Kokila" w:cs="Kokila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  <w:lang w:bidi="hi-IN"/>
                              </w:rPr>
                              <w:t xml:space="preserve"> EZHIMALA</w:t>
                            </w:r>
                          </w:p>
                          <w:p w:rsidR="00771436" w:rsidRPr="001F703F" w:rsidRDefault="00771436" w:rsidP="00771436">
                            <w:pPr>
                              <w:tabs>
                                <w:tab w:val="left" w:pos="2190"/>
                              </w:tabs>
                              <w:spacing w:after="0"/>
                              <w:jc w:val="center"/>
                              <w:rPr>
                                <w:rFonts w:ascii="Times New Roman" w:eastAsia="Nirmala UI" w:hAnsi="Times New Roman" w:cs="Times New Roman"/>
                                <w:b/>
                                <w:bCs/>
                                <w:spacing w:val="-29"/>
                                <w:w w:val="95"/>
                                <w:sz w:val="32"/>
                                <w:szCs w:val="32"/>
                                <w:u w:val="single"/>
                                <w:lang w:bidi="hi-IN"/>
                              </w:rPr>
                            </w:pPr>
                            <w:r w:rsidRPr="002059AB">
                              <w:rPr>
                                <w:rFonts w:ascii="Kokila" w:hAnsi="Kokila" w:cs="Kokila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  <w:lang w:bidi="hi-IN"/>
                              </w:rPr>
                              <w:t>प्रत्यक्ष</w:t>
                            </w:r>
                            <w:r w:rsidRPr="002059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059AB">
                              <w:rPr>
                                <w:rFonts w:ascii="Kokila" w:hAnsi="Kokila" w:cs="Kokila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  <w:lang w:bidi="hi-IN"/>
                              </w:rPr>
                              <w:t>साक्षातकार</w:t>
                            </w:r>
                            <w:r w:rsidRPr="001F70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hi-IN"/>
                              </w:rPr>
                              <w:t xml:space="preserve">/ </w:t>
                            </w:r>
                            <w:r w:rsidRPr="002059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hi-IN"/>
                              </w:rPr>
                              <w:t>WALK-IN-INTERVIEW</w:t>
                            </w:r>
                          </w:p>
                          <w:p w:rsidR="00771436" w:rsidRPr="00D31E91" w:rsidRDefault="00771436" w:rsidP="00771436">
                            <w:pPr>
                              <w:spacing w:after="0" w:line="240" w:lineRule="auto"/>
                              <w:jc w:val="both"/>
                              <w:rPr>
                                <w:rFonts w:ascii="Mangal" w:hAnsi="Mangal" w:cs="Mangal"/>
                              </w:rPr>
                            </w:pPr>
                            <w:r>
                              <w:rPr>
                                <w:rFonts w:ascii="Arial Narrow" w:eastAsia="Nirmala UI" w:hAnsi="Arial Narrow" w:cs="Mangal" w:hint="cs"/>
                                <w:spacing w:val="-29"/>
                                <w:w w:val="95"/>
                                <w:cs/>
                                <w:lang w:bidi="hi-IN"/>
                              </w:rPr>
                              <w:t xml:space="preserve">पीएम श्री </w:t>
                            </w:r>
                            <w:r w:rsidRPr="001F703F">
                              <w:rPr>
                                <w:rFonts w:ascii="Arial Narrow" w:eastAsia="Nirmala UI" w:hAnsi="Arial Narrow" w:cs="Mangal"/>
                                <w:spacing w:val="-29"/>
                                <w:w w:val="95"/>
                                <w:cs/>
                                <w:lang w:bidi="hi-IN"/>
                              </w:rPr>
                              <w:t>के</w:t>
                            </w:r>
                            <w:r w:rsidRPr="001F703F">
                              <w:rPr>
                                <w:rFonts w:ascii="Arial Narrow" w:eastAsia="Nirmala UI" w:hAnsi="Arial Narrow" w:cs="Mangal"/>
                                <w:w w:val="95"/>
                                <w:cs/>
                                <w:lang w:bidi="hi-IN"/>
                              </w:rPr>
                              <w:t>न्द्रीय</w:t>
                            </w:r>
                            <w:r w:rsidRPr="001F703F">
                              <w:rPr>
                                <w:rFonts w:ascii="Arial Narrow" w:eastAsia="Nirmala UI" w:hAnsi="Arial Narrow" w:cs="Nirmala UI"/>
                                <w:w w:val="95"/>
                              </w:rPr>
                              <w:t xml:space="preserve"> </w:t>
                            </w:r>
                            <w:r w:rsidRPr="001F703F">
                              <w:rPr>
                                <w:rFonts w:ascii="Arial Narrow" w:eastAsia="Nirmala UI" w:hAnsi="Arial Narrow" w:cs="Mangal"/>
                                <w:w w:val="95"/>
                                <w:cs/>
                                <w:lang w:bidi="hi-IN"/>
                              </w:rPr>
                              <w:t>विद्यालय भा</w:t>
                            </w:r>
                            <w:r w:rsidRPr="001F703F">
                              <w:rPr>
                                <w:rFonts w:ascii="Arial Narrow" w:eastAsia="Nirmala UI" w:hAnsi="Arial Narrow" w:cs="Mangal"/>
                                <w:w w:val="95"/>
                                <w:lang w:bidi="hi-IN"/>
                              </w:rPr>
                              <w:t>.</w:t>
                            </w:r>
                            <w:r w:rsidRPr="001F703F">
                              <w:rPr>
                                <w:rFonts w:ascii="Arial Narrow" w:eastAsia="Nirmala UI" w:hAnsi="Arial Narrow" w:cs="Mangal"/>
                                <w:w w:val="95"/>
                                <w:cs/>
                                <w:lang w:bidi="hi-IN"/>
                              </w:rPr>
                              <w:t>नौ</w:t>
                            </w:r>
                            <w:r w:rsidRPr="001F703F">
                              <w:rPr>
                                <w:rFonts w:ascii="Arial Narrow" w:eastAsia="Nirmala UI" w:hAnsi="Arial Narrow" w:cs="Mangal"/>
                                <w:w w:val="95"/>
                                <w:lang w:bidi="hi-IN"/>
                              </w:rPr>
                              <w:t>.</w:t>
                            </w:r>
                            <w:r w:rsidRPr="001F703F">
                              <w:rPr>
                                <w:rFonts w:ascii="Arial Narrow" w:eastAsia="Nirmala UI" w:hAnsi="Arial Narrow" w:cs="Mangal"/>
                                <w:w w:val="95"/>
                                <w:cs/>
                                <w:lang w:bidi="hi-IN"/>
                              </w:rPr>
                              <w:t>पो</w:t>
                            </w:r>
                            <w:r w:rsidRPr="001F703F">
                              <w:rPr>
                                <w:rFonts w:ascii="Arial Narrow" w:eastAsia="Nirmala UI" w:hAnsi="Arial Narrow" w:cs="Mangal"/>
                                <w:w w:val="95"/>
                                <w:rtl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1F703F">
                              <w:rPr>
                                <w:rFonts w:ascii="Arial Narrow" w:eastAsia="Nirmala UI" w:hAnsi="Arial Narrow" w:cs="Mangal"/>
                                <w:w w:val="95"/>
                                <w:cs/>
                                <w:lang w:bidi="hi-IN"/>
                              </w:rPr>
                              <w:t xml:space="preserve">ज़मोरिन </w:t>
                            </w:r>
                            <w:proofErr w:type="spellStart"/>
                            <w:r w:rsidRPr="001F703F">
                              <w:rPr>
                                <w:rFonts w:ascii="Mangal" w:eastAsia="Nirmala UI" w:hAnsi="Mangal" w:cs="Mangal"/>
                                <w:w w:val="95"/>
                                <w:lang w:bidi="hi-IN"/>
                              </w:rPr>
                              <w:t>एज़िमला</w:t>
                            </w:r>
                            <w:proofErr w:type="spellEnd"/>
                            <w:r w:rsidRPr="001F703F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 xml:space="preserve">में निम्नलिखित क्रमानुसार सविदा शिक्षक / शिक्षिकाओं की नियुक्ति के लिए प्रत्यक्ष साक्षातकार आयोजित किये जायेगे </w:t>
                            </w:r>
                            <w:r w:rsidRPr="001F703F">
                              <w:rPr>
                                <w:rFonts w:ascii="Arial Narrow" w:hAnsi="Arial Narrow" w:cs="Mangal"/>
                              </w:rPr>
                              <w:t xml:space="preserve">I </w:t>
                            </w: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 xml:space="preserve">नियुक्ति रिक्त पदों के अनुसार होगी </w:t>
                            </w:r>
                            <w:r w:rsidRPr="001F703F">
                              <w:rPr>
                                <w:rFonts w:ascii="Arial Narrow" w:hAnsi="Arial Narrow" w:cs="Mangal"/>
                              </w:rPr>
                              <w:t xml:space="preserve">I </w:t>
                            </w: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 xml:space="preserve">योग्यता केंद्रीय विद्यालय संगठन के मानदंडों के अनुसार है </w:t>
                            </w:r>
                            <w:r w:rsidRPr="001F703F">
                              <w:rPr>
                                <w:rFonts w:ascii="Arial Narrow" w:hAnsi="Arial Narrow" w:cs="Mangal"/>
                              </w:rPr>
                              <w:t xml:space="preserve">I </w:t>
                            </w: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 xml:space="preserve">अधिक जानकारी विद्यालय की वेबसाइट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"https://ezhimala.kvs.ac.in" </w:instrText>
                            </w:r>
                            <w:r>
                              <w:fldChar w:fldCharType="separate"/>
                            </w:r>
                            <w:r w:rsidRPr="001F703F">
                              <w:rPr>
                                <w:rStyle w:val="Hyperlink"/>
                                <w:rFonts w:ascii="Arial Narrow" w:hAnsi="Arial Narrow" w:cs="Mang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hi-IN"/>
                              </w:rPr>
                              <w:t>https://ezhimala.kvs.ac.in</w:t>
                            </w:r>
                            <w:r>
                              <w:rPr>
                                <w:rStyle w:val="Hyperlink"/>
                                <w:rFonts w:ascii="Arial Narrow" w:hAnsi="Arial Narrow" w:cs="Mang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hi-IN"/>
                              </w:rPr>
                              <w:fldChar w:fldCharType="end"/>
                            </w:r>
                            <w:r w:rsidRPr="001F703F">
                              <w:rPr>
                                <w:rFonts w:ascii="Arial Narrow" w:hAnsi="Arial Narrow" w:cs="Mangal"/>
                                <w:lang w:bidi="hi-IN"/>
                              </w:rPr>
                              <w:t xml:space="preserve"> </w:t>
                            </w: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>पर</w:t>
                            </w:r>
                            <w:r w:rsidR="000464C2">
                              <w:rPr>
                                <w:rFonts w:ascii="Arial Narrow" w:hAnsi="Arial Narrow" w:cs="Mangal"/>
                                <w:lang w:bidi="hi-IN"/>
                              </w:rPr>
                              <w:t xml:space="preserve"> </w:t>
                            </w: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 xml:space="preserve">उपलब्ध है </w:t>
                            </w:r>
                            <w:r w:rsidRPr="001F703F">
                              <w:rPr>
                                <w:rFonts w:ascii="Arial Narrow" w:hAnsi="Arial Narrow" w:cs="Mangal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r>
                              <w:rPr>
                                <w:rFonts w:ascii="Mangal" w:hAnsi="Mangal" w:cs="Mangal"/>
                              </w:rPr>
                              <w:t xml:space="preserve">24.01.2024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के</w:t>
                            </w:r>
                            <w:proofErr w:type="spellEnd"/>
                            <w:r w:rsidRPr="001B0E44">
                              <w:rPr>
                                <w:rFonts w:ascii="Mangal" w:hAnsi="Mangal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पहले</w:t>
                            </w:r>
                            <w:proofErr w:type="spellEnd"/>
                            <w:r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पंजीकरण</w:t>
                            </w:r>
                            <w:proofErr w:type="spellEnd"/>
                            <w:r w:rsidRPr="001B0E44"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hyperlink r:id="rId4" w:history="1">
                              <w:r w:rsidR="000464C2" w:rsidRPr="00AC4FE5">
                                <w:rPr>
                                  <w:rStyle w:val="Hyperlink"/>
                                </w:rPr>
                                <w:t>https://forms.gle/1tARZQWV9yFD7TUHA</w:t>
                              </w:r>
                            </w:hyperlink>
                            <w:r w:rsidR="000464C2">
                              <w:t xml:space="preserve">  </w:t>
                            </w:r>
                            <w:r w:rsidR="000464C2"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नवीनतम</w:t>
                            </w:r>
                            <w:proofErr w:type="spellEnd"/>
                            <w:r w:rsidRPr="001B0E44"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लिंक</w:t>
                            </w:r>
                            <w:proofErr w:type="spellEnd"/>
                            <w:r w:rsidRPr="001B0E44"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का</w:t>
                            </w:r>
                            <w:proofErr w:type="spellEnd"/>
                            <w:r w:rsidRPr="001B0E44"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उपयोग</w:t>
                            </w:r>
                            <w:proofErr w:type="spellEnd"/>
                            <w:r w:rsidRPr="001B0E44"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करके</w:t>
                            </w:r>
                            <w:proofErr w:type="spellEnd"/>
                            <w:r w:rsidRPr="001B0E44"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किया</w:t>
                            </w:r>
                            <w:proofErr w:type="spellEnd"/>
                            <w:r w:rsidRPr="001B0E44"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जा</w:t>
                            </w:r>
                            <w:proofErr w:type="spellEnd"/>
                            <w:r w:rsidRPr="001B0E44"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सकता</w:t>
                            </w:r>
                            <w:proofErr w:type="spellEnd"/>
                            <w:r w:rsidRPr="001B0E44">
                              <w:rPr>
                                <w:rFonts w:ascii="Arial Narrow" w:hAnsi="Arial Narrow" w:cs="Mangal"/>
                              </w:rPr>
                              <w:t xml:space="preserve"> </w:t>
                            </w:r>
                            <w:proofErr w:type="spellStart"/>
                            <w:r w:rsidRPr="001B0E44">
                              <w:rPr>
                                <w:rFonts w:ascii="Mangal" w:hAnsi="Mangal" w:cs="Mangal"/>
                              </w:rPr>
                              <w:t>है</w:t>
                            </w:r>
                            <w:r>
                              <w:rPr>
                                <w:rFonts w:ascii="Mangal" w:hAnsi="Mangal" w:cs="Mangal"/>
                              </w:rPr>
                              <w:t>I</w:t>
                            </w:r>
                            <w:proofErr w:type="spellEnd"/>
                          </w:p>
                          <w:p w:rsidR="00771436" w:rsidRDefault="00771436" w:rsidP="00771436">
                            <w:pPr>
                              <w:spacing w:after="0" w:line="276" w:lineRule="auto"/>
                              <w:jc w:val="both"/>
                              <w:rPr>
                                <w:rStyle w:val="Hyperlink"/>
                                <w:rFonts w:ascii="Arial Narrow" w:hAnsi="Arial Narrow" w:cs="Mang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1F703F">
                              <w:rPr>
                                <w:rFonts w:ascii="Arial Narrow" w:hAnsi="Arial Narrow"/>
                              </w:rPr>
                              <w:t xml:space="preserve">Walk-In-Interview for contractual appointment against the following posts will be conducted in </w:t>
                            </w:r>
                            <w:proofErr w:type="spellStart"/>
                            <w:r w:rsidRPr="001F703F">
                              <w:rPr>
                                <w:rFonts w:ascii="Arial Narrow" w:hAnsi="Arial Narrow"/>
                              </w:rPr>
                              <w:t>Kendriya</w:t>
                            </w:r>
                            <w:proofErr w:type="spellEnd"/>
                            <w:r w:rsidRPr="001F703F">
                              <w:rPr>
                                <w:rFonts w:ascii="Arial Narrow" w:hAnsi="Arial Narrow"/>
                              </w:rPr>
                              <w:t xml:space="preserve"> Vidyalaya INS Zamorin </w:t>
                            </w:r>
                            <w:proofErr w:type="spellStart"/>
                            <w:r w:rsidRPr="001F703F">
                              <w:rPr>
                                <w:rFonts w:ascii="Arial Narrow" w:hAnsi="Arial Narrow"/>
                              </w:rPr>
                              <w:t>Ezhimala</w:t>
                            </w:r>
                            <w:proofErr w:type="spellEnd"/>
                            <w:r w:rsidRPr="001F703F">
                              <w:rPr>
                                <w:rFonts w:ascii="Arial Narrow" w:hAnsi="Arial Narrow"/>
                              </w:rPr>
                              <w:t xml:space="preserve"> as per the following schedule. Offer of appointment will be subject to availability of vacancy. Qualification as per KVS Norms. For more details visit school website </w:t>
                            </w:r>
                            <w:hyperlink r:id="rId5" w:history="1">
                              <w:r w:rsidRPr="001F703F">
                                <w:rPr>
                                  <w:rStyle w:val="Hyperlink"/>
                                  <w:rFonts w:ascii="Arial Narrow" w:hAnsi="Arial Narrow" w:cs="Mang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bidi="hi-IN"/>
                                </w:rPr>
                                <w:t>https://ezhimala.kvs.ac.in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hAnsi="Arial Narrow" w:cs="Mang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hi-IN"/>
                              </w:rPr>
                              <w:t xml:space="preserve">. </w:t>
                            </w:r>
                          </w:p>
                          <w:p w:rsidR="00771436" w:rsidRPr="00B9309B" w:rsidRDefault="00771436" w:rsidP="00771436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hAnsi="Arial Narrow" w:cs="Mang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i-IN"/>
                              </w:rPr>
                            </w:pPr>
                            <w:r>
                              <w:rPr>
                                <w:rStyle w:val="Hyperlink"/>
                                <w:rFonts w:ascii="Arial Narrow" w:hAnsi="Arial Narrow" w:cs="Mangal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bidi="hi-IN"/>
                              </w:rPr>
                              <w:t>(</w:t>
                            </w:r>
                            <w:r w:rsidRPr="00326DD0">
                              <w:rPr>
                                <w:rStyle w:val="Hyperlink"/>
                                <w:rFonts w:ascii="Arial Narrow" w:hAnsi="Arial Narrow" w:cs="Mangal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bidi="hi-IN"/>
                              </w:rPr>
                              <w:t>Registration may be done using the link</w:t>
                            </w:r>
                            <w:r>
                              <w:rPr>
                                <w:rStyle w:val="Hyperlink"/>
                                <w:rFonts w:ascii="Arial Narrow" w:hAnsi="Arial Narrow" w:cs="Mangal"/>
                                <w:bCs/>
                                <w:color w:val="000000" w:themeColor="text1"/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hyperlink r:id="rId6" w:history="1">
                              <w:r w:rsidRPr="00AC4FE5">
                                <w:rPr>
                                  <w:rStyle w:val="Hyperlink"/>
                                </w:rPr>
                                <w:t>https://forms.gle/1tARZQWV9yFD7TUHA</w:t>
                              </w:r>
                            </w:hyperlink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latest by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24.01.2024 )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9990" w:type="dxa"/>
                              <w:tblInd w:w="-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6946"/>
                              <w:gridCol w:w="3044"/>
                            </w:tblGrid>
                            <w:tr w:rsidR="00771436" w:rsidRPr="000307EC" w:rsidTr="004957D1">
                              <w:trPr>
                                <w:trHeight w:val="155"/>
                              </w:trPr>
                              <w:tc>
                                <w:tcPr>
                                  <w:tcW w:w="6946" w:type="dxa"/>
                                </w:tcPr>
                                <w:p w:rsidR="00771436" w:rsidRPr="000307EC" w:rsidRDefault="00771436" w:rsidP="009C755C">
                                  <w:pPr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</w:rPr>
                                  </w:pPr>
                                  <w:r w:rsidRPr="000307EC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</w:rPr>
                                    <w:t>POSTS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auto"/>
                                </w:tcPr>
                                <w:p w:rsidR="00771436" w:rsidRPr="000307EC" w:rsidRDefault="00771436" w:rsidP="009C755C">
                                  <w:pPr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</w:rPr>
                                  </w:pPr>
                                  <w:r w:rsidRPr="000307EC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</w:rPr>
                                    <w:t>INTERVIEW DATES</w:t>
                                  </w:r>
                                </w:p>
                              </w:tc>
                            </w:tr>
                            <w:tr w:rsidR="00771436" w:rsidRPr="000307EC" w:rsidTr="004957D1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466"/>
                              </w:trPr>
                              <w:tc>
                                <w:tcPr>
                                  <w:tcW w:w="6946" w:type="dxa"/>
                                </w:tcPr>
                                <w:p w:rsidR="00771436" w:rsidRPr="004957D1" w:rsidRDefault="00771436" w:rsidP="00700D85">
                                  <w:pP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val="en-IN"/>
                                    </w:rPr>
                                  </w:pPr>
                                  <w:r w:rsidRPr="004957D1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TGT</w: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SST, SPORTS COACH, YOGA INSTRUCTOR, MALAYALAM INSTRUCTOR &amp; COMPUTER INSTRUCTOR</w:t>
                                  </w:r>
                                </w:p>
                                <w:p w:rsidR="00771436" w:rsidRPr="004957D1" w:rsidRDefault="00771436" w:rsidP="00401B6B">
                                  <w:pP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val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:rsidR="00771436" w:rsidRPr="00D31E91" w:rsidRDefault="00771436" w:rsidP="00D256A5">
                                  <w:pPr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</w:pPr>
                                  <w:r w:rsidRPr="00D31E91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9.01.2024</w:t>
                                  </w:r>
                                  <w:r w:rsidRPr="00D31E91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Monday</w:t>
                                  </w:r>
                                  <w:r w:rsidRPr="00D31E91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)</w:t>
                                  </w:r>
                                </w:p>
                                <w:p w:rsidR="00771436" w:rsidRDefault="00771436" w:rsidP="00D256A5">
                                  <w:pPr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</w:pPr>
                                  <w:r w:rsidRPr="00D31E91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9.00 a.m. onwards</w:t>
                                  </w:r>
                                </w:p>
                                <w:p w:rsidR="00771436" w:rsidRPr="00D31E91" w:rsidRDefault="00771436" w:rsidP="00D256A5">
                                  <w:pPr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Reporting latest by 11.00 a.m.</w:t>
                                  </w:r>
                                </w:p>
                              </w:tc>
                            </w:tr>
                            <w:tr w:rsidR="00771436" w:rsidRPr="000307EC" w:rsidTr="004957D1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6946" w:type="dxa"/>
                                </w:tcPr>
                                <w:p w:rsidR="00771436" w:rsidRPr="004957D1" w:rsidRDefault="00771436" w:rsidP="009C755C">
                                  <w:pP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PRT, BALVATIKA TEACHER, NURSE, SPECIAL EDUCATOR &amp; EDUCATIONAL COUNSELLOR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 w:rsidR="00771436" w:rsidRPr="00D31E91" w:rsidRDefault="00771436" w:rsidP="00D256A5">
                                  <w:pPr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30.01.2024</w:t>
                                  </w:r>
                                  <w:r w:rsidRPr="00D31E91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  <w:r w:rsidRPr="00D31E91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71436" w:rsidRDefault="00771436" w:rsidP="00D256A5">
                                  <w:pPr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</w:pPr>
                                  <w:r w:rsidRPr="00D31E91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9.00 a.m. onwards</w:t>
                                  </w:r>
                                </w:p>
                                <w:p w:rsidR="00771436" w:rsidRPr="00D31E91" w:rsidRDefault="00771436" w:rsidP="00D256A5">
                                  <w:pPr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hi-IN"/>
                                    </w:rPr>
                                    <w:t>Reporting latest by 11.00 a.m.</w:t>
                                  </w:r>
                                </w:p>
                              </w:tc>
                            </w:tr>
                          </w:tbl>
                          <w:p w:rsidR="00771436" w:rsidRPr="001F703F" w:rsidRDefault="00771436" w:rsidP="0077143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Mangal"/>
                                <w:lang w:bidi="hi-IN"/>
                              </w:rPr>
                            </w:pP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 xml:space="preserve">इच्छुक उम्मीदवारों से अनुरोध हे कि वे मूल प्रमाण पत्रों के साथ विथिवत भरे हुए आवेदन </w:t>
                            </w:r>
                            <w:r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 xml:space="preserve">पत्र </w:t>
                            </w: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>(वेबसाइट में उपलब्ध) के साथ उपस्थित हो</w:t>
                            </w:r>
                            <w:r w:rsidRPr="001F703F">
                              <w:rPr>
                                <w:rFonts w:ascii="Arial Narrow" w:hAnsi="Arial Narrow" w:cs="Mangal"/>
                                <w:lang w:bidi="hi-IN"/>
                              </w:rPr>
                              <w:t xml:space="preserve"> I</w:t>
                            </w: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 xml:space="preserve"> प्रमाणपत्रों की स्वयं प्रमाणित प्रतियों में से एक सेट भी आवश्य साथ लाये</w:t>
                            </w:r>
                            <w:r w:rsidRPr="001F703F">
                              <w:rPr>
                                <w:rFonts w:ascii="Arial Narrow" w:hAnsi="Arial Narrow" w:cs="Mangal"/>
                                <w:lang w:bidi="hi-IN"/>
                              </w:rPr>
                              <w:t xml:space="preserve"> I</w:t>
                            </w:r>
                          </w:p>
                          <w:p w:rsidR="00771436" w:rsidRPr="001F703F" w:rsidRDefault="00771436" w:rsidP="00771436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F703F">
                              <w:rPr>
                                <w:rFonts w:ascii="Arial Narrow" w:hAnsi="Arial Narrow"/>
                              </w:rPr>
                              <w:t xml:space="preserve">Interested candidates are requested to be present with dully filled application form (available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on</w:t>
                            </w:r>
                            <w:r w:rsidRPr="001F703F">
                              <w:rPr>
                                <w:rFonts w:ascii="Arial Narrow" w:hAnsi="Arial Narrow"/>
                              </w:rPr>
                              <w:t xml:space="preserve"> website) along with original certificates. One set of self-</w:t>
                            </w:r>
                            <w:r>
                              <w:rPr>
                                <w:rFonts w:ascii="Arial Narrow" w:hAnsi="Arial Narrow"/>
                              </w:rPr>
                              <w:t>attested</w:t>
                            </w:r>
                            <w:r w:rsidRPr="001F703F">
                              <w:rPr>
                                <w:rFonts w:ascii="Arial Narrow" w:hAnsi="Arial Narrow"/>
                              </w:rPr>
                              <w:t xml:space="preserve"> copies of certificates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and one passport size photograph</w:t>
                            </w:r>
                            <w:r w:rsidRPr="001F703F">
                              <w:rPr>
                                <w:rFonts w:ascii="Arial Narrow" w:hAnsi="Arial Narrow"/>
                              </w:rPr>
                              <w:t xml:space="preserve"> are also required.</w:t>
                            </w:r>
                          </w:p>
                          <w:p w:rsidR="00771436" w:rsidRPr="004178F5" w:rsidRDefault="00771436" w:rsidP="00771436">
                            <w:pPr>
                              <w:spacing w:line="240" w:lineRule="auto"/>
                              <w:ind w:left="7200"/>
                              <w:jc w:val="both"/>
                              <w:rPr>
                                <w:rFonts w:ascii="Arial Narrow" w:hAnsi="Arial Narrow" w:cs="Mangal"/>
                                <w:lang w:bidi="hi-IN"/>
                              </w:rPr>
                            </w:pPr>
                            <w:r w:rsidRPr="001F703F">
                              <w:rPr>
                                <w:rFonts w:ascii="Arial Narrow" w:hAnsi="Arial Narrow" w:cs="Mangal"/>
                                <w:cs/>
                                <w:lang w:bidi="hi-IN"/>
                              </w:rPr>
                              <w:t>प्राचार्य</w:t>
                            </w:r>
                            <w:r w:rsidRPr="001F703F">
                              <w:rPr>
                                <w:rFonts w:ascii="Arial Narrow" w:hAnsi="Arial Narrow" w:cs="Mangal"/>
                                <w:lang w:bidi="hi-IN"/>
                              </w:rPr>
                              <w:t>/PRINCIPAL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4AD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7pt;margin-top:0;width:522.75pt;height:4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" filled="f" strokeweight=".5pt">
                <v:textbox>
                  <w:txbxContent>
                    <w:p w:rsidR="00771436" w:rsidRPr="002059AB" w:rsidRDefault="00771436" w:rsidP="00771436">
                      <w:pPr>
                        <w:tabs>
                          <w:tab w:val="left" w:pos="2190"/>
                        </w:tabs>
                        <w:spacing w:after="0"/>
                        <w:jc w:val="center"/>
                        <w:rPr>
                          <w:rFonts w:ascii="Kokila" w:hAnsi="Kokila" w:cs="Kokila"/>
                          <w:b/>
                          <w:bCs/>
                          <w:sz w:val="36"/>
                          <w:szCs w:val="36"/>
                          <w:u w:val="single"/>
                          <w:cs/>
                          <w:lang w:bidi="hi-IN"/>
                        </w:rPr>
                      </w:pPr>
                      <w:r w:rsidRPr="00AC4ECF">
                        <w:rPr>
                          <w:rFonts w:ascii="Nirmala UI" w:hAnsi="Nirmala UI" w:cs="Nirmala UI" w:hint="cs"/>
                          <w:bCs/>
                          <w:sz w:val="28"/>
                          <w:szCs w:val="28"/>
                          <w:u w:val="single"/>
                          <w:cs/>
                          <w:lang w:bidi="hi-IN"/>
                        </w:rPr>
                        <w:t>पीएम श्री</w:t>
                      </w:r>
                      <w:r>
                        <w:rPr>
                          <w:rFonts w:ascii="Nirmala UI" w:hAnsi="Nirmala UI" w:cs="Nirmala UI" w:hint="cs"/>
                          <w:b/>
                          <w:sz w:val="28"/>
                          <w:szCs w:val="28"/>
                          <w:u w:val="single"/>
                          <w:cs/>
                          <w:lang w:bidi="hi-IN"/>
                        </w:rPr>
                        <w:t xml:space="preserve"> </w:t>
                      </w:r>
                      <w:proofErr w:type="spellStart"/>
                      <w:r w:rsidRPr="002059AB">
                        <w:rPr>
                          <w:rFonts w:ascii="Nirmala UI" w:hAnsi="Nirmala UI" w:cs="Nirmala UI"/>
                          <w:b/>
                          <w:sz w:val="28"/>
                          <w:szCs w:val="28"/>
                          <w:u w:val="single"/>
                        </w:rPr>
                        <w:t>केंद्रीय</w:t>
                      </w:r>
                      <w:proofErr w:type="spellEnd"/>
                      <w:r w:rsidRPr="002059A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2059AB">
                        <w:rPr>
                          <w:rFonts w:ascii="Nirmala UI" w:hAnsi="Nirmala UI" w:cs="Nirmala UI"/>
                          <w:b/>
                          <w:sz w:val="28"/>
                          <w:szCs w:val="28"/>
                          <w:u w:val="single"/>
                        </w:rPr>
                        <w:t>विद्यालय</w:t>
                      </w:r>
                      <w:proofErr w:type="spellEnd"/>
                      <w:r w:rsidRPr="002059A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2059AB">
                        <w:rPr>
                          <w:rFonts w:ascii="Nirmala UI" w:hAnsi="Nirmala UI" w:cs="Nirmala UI"/>
                          <w:b/>
                          <w:sz w:val="28"/>
                          <w:szCs w:val="28"/>
                          <w:u w:val="single"/>
                        </w:rPr>
                        <w:t>भा</w:t>
                      </w:r>
                      <w:proofErr w:type="spellEnd"/>
                      <w:r w:rsidRPr="002059A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proofErr w:type="spellStart"/>
                      <w:r w:rsidRPr="002059AB">
                        <w:rPr>
                          <w:rFonts w:ascii="Nirmala UI" w:hAnsi="Nirmala UI" w:cs="Nirmala UI"/>
                          <w:b/>
                          <w:sz w:val="28"/>
                          <w:szCs w:val="28"/>
                          <w:u w:val="single"/>
                        </w:rPr>
                        <w:t>नौ</w:t>
                      </w:r>
                      <w:proofErr w:type="spellEnd"/>
                      <w:r w:rsidRPr="002059AB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2059AB">
                        <w:rPr>
                          <w:rFonts w:ascii="Nirmala UI" w:hAnsi="Nirmala UI" w:cs="Nirmala U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2059AB">
                        <w:rPr>
                          <w:rFonts w:ascii="Nirmala UI" w:hAnsi="Nirmala UI" w:cs="Nirmala UI"/>
                          <w:b/>
                          <w:sz w:val="28"/>
                          <w:szCs w:val="28"/>
                          <w:u w:val="single"/>
                        </w:rPr>
                        <w:t>पो</w:t>
                      </w:r>
                      <w:proofErr w:type="spellEnd"/>
                      <w:r w:rsidRPr="002059A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2059AB">
                        <w:rPr>
                          <w:rFonts w:ascii="Nirmala UI" w:hAnsi="Nirmala UI" w:cs="Nirmala UI"/>
                          <w:b/>
                          <w:sz w:val="28"/>
                          <w:szCs w:val="28"/>
                          <w:u w:val="single"/>
                        </w:rPr>
                        <w:t>ज़मोरिन</w:t>
                      </w:r>
                      <w:proofErr w:type="spellEnd"/>
                      <w:r w:rsidRPr="002059A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2059AB">
                        <w:rPr>
                          <w:rFonts w:ascii="Nirmala UI" w:hAnsi="Nirmala UI" w:cs="Nirmala UI"/>
                          <w:b/>
                          <w:sz w:val="28"/>
                          <w:szCs w:val="28"/>
                          <w:u w:val="single"/>
                        </w:rPr>
                        <w:t>एज़िमला</w:t>
                      </w:r>
                      <w:proofErr w:type="spellEnd"/>
                    </w:p>
                    <w:p w:rsidR="00771436" w:rsidRPr="002F6497" w:rsidRDefault="00771436" w:rsidP="00771436">
                      <w:pPr>
                        <w:tabs>
                          <w:tab w:val="left" w:pos="2190"/>
                        </w:tabs>
                        <w:spacing w:after="0"/>
                        <w:jc w:val="center"/>
                        <w:rPr>
                          <w:rFonts w:ascii="Kokila" w:hAnsi="Kokila" w:cs="Kokila"/>
                          <w:b/>
                          <w:bCs/>
                          <w:sz w:val="36"/>
                          <w:szCs w:val="36"/>
                          <w:u w:val="single"/>
                          <w:cs/>
                          <w:lang w:bidi="hi-IN"/>
                        </w:rPr>
                      </w:pPr>
                      <w:r>
                        <w:rPr>
                          <w:rFonts w:ascii="Kokila" w:hAnsi="Kokila" w:cs="Kokila"/>
                          <w:b/>
                          <w:bCs/>
                          <w:sz w:val="36"/>
                          <w:szCs w:val="36"/>
                          <w:u w:val="single"/>
                          <w:lang w:bidi="hi-IN"/>
                        </w:rPr>
                        <w:t xml:space="preserve">PM SHRI </w:t>
                      </w:r>
                      <w:r w:rsidRPr="002F6497">
                        <w:rPr>
                          <w:rFonts w:ascii="Kokila" w:hAnsi="Kokila" w:cs="Kokila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  <w:lang w:bidi="hi-IN"/>
                        </w:rPr>
                        <w:t>KENDRIYA VIDYALAYA</w:t>
                      </w:r>
                      <w:r>
                        <w:rPr>
                          <w:rFonts w:ascii="Kokila" w:hAnsi="Kokila" w:cs="Kokila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  <w:lang w:bidi="hi-IN"/>
                        </w:rPr>
                        <w:t xml:space="preserve"> I N S ZAMORIN</w:t>
                      </w:r>
                      <w:r w:rsidRPr="002F6497">
                        <w:rPr>
                          <w:rFonts w:ascii="Kokila" w:hAnsi="Kokila" w:cs="Kokila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  <w:lang w:bidi="hi-IN"/>
                        </w:rPr>
                        <w:t xml:space="preserve"> EZHIMALA</w:t>
                      </w:r>
                    </w:p>
                    <w:p w:rsidR="00771436" w:rsidRPr="001F703F" w:rsidRDefault="00771436" w:rsidP="00771436">
                      <w:pPr>
                        <w:tabs>
                          <w:tab w:val="left" w:pos="2190"/>
                        </w:tabs>
                        <w:spacing w:after="0"/>
                        <w:jc w:val="center"/>
                        <w:rPr>
                          <w:rFonts w:ascii="Times New Roman" w:eastAsia="Nirmala UI" w:hAnsi="Times New Roman" w:cs="Times New Roman"/>
                          <w:b/>
                          <w:bCs/>
                          <w:spacing w:val="-29"/>
                          <w:w w:val="95"/>
                          <w:sz w:val="32"/>
                          <w:szCs w:val="32"/>
                          <w:u w:val="single"/>
                          <w:lang w:bidi="hi-IN"/>
                        </w:rPr>
                      </w:pPr>
                      <w:r w:rsidRPr="002059AB">
                        <w:rPr>
                          <w:rFonts w:ascii="Kokila" w:hAnsi="Kokila" w:cs="Kokila" w:hint="cs"/>
                          <w:b/>
                          <w:bCs/>
                          <w:sz w:val="44"/>
                          <w:szCs w:val="44"/>
                          <w:u w:val="single"/>
                          <w:cs/>
                          <w:lang w:bidi="hi-IN"/>
                        </w:rPr>
                        <w:t>प्रत्यक्ष</w:t>
                      </w:r>
                      <w:r w:rsidRPr="002059AB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u w:val="single"/>
                          <w:cs/>
                          <w:lang w:bidi="hi-IN"/>
                        </w:rPr>
                        <w:t xml:space="preserve"> </w:t>
                      </w:r>
                      <w:r w:rsidRPr="002059AB">
                        <w:rPr>
                          <w:rFonts w:ascii="Kokila" w:hAnsi="Kokila" w:cs="Kokila" w:hint="cs"/>
                          <w:b/>
                          <w:bCs/>
                          <w:sz w:val="44"/>
                          <w:szCs w:val="44"/>
                          <w:u w:val="single"/>
                          <w:cs/>
                          <w:lang w:bidi="hi-IN"/>
                        </w:rPr>
                        <w:t>साक्षातकार</w:t>
                      </w:r>
                      <w:r w:rsidRPr="001F703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lang w:bidi="hi-IN"/>
                        </w:rPr>
                        <w:t xml:space="preserve">/ </w:t>
                      </w:r>
                      <w:r w:rsidRPr="002059A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bidi="hi-IN"/>
                        </w:rPr>
                        <w:t>WALK-IN-INTERVIEW</w:t>
                      </w:r>
                    </w:p>
                    <w:p w:rsidR="00771436" w:rsidRPr="00D31E91" w:rsidRDefault="00771436" w:rsidP="00771436">
                      <w:pPr>
                        <w:spacing w:after="0" w:line="240" w:lineRule="auto"/>
                        <w:jc w:val="both"/>
                        <w:rPr>
                          <w:rFonts w:ascii="Mangal" w:hAnsi="Mangal" w:cs="Mangal"/>
                        </w:rPr>
                      </w:pPr>
                      <w:r>
                        <w:rPr>
                          <w:rFonts w:ascii="Arial Narrow" w:eastAsia="Nirmala UI" w:hAnsi="Arial Narrow" w:cs="Mangal" w:hint="cs"/>
                          <w:spacing w:val="-29"/>
                          <w:w w:val="95"/>
                          <w:cs/>
                          <w:lang w:bidi="hi-IN"/>
                        </w:rPr>
                        <w:t xml:space="preserve">पीएम श्री </w:t>
                      </w:r>
                      <w:r w:rsidRPr="001F703F">
                        <w:rPr>
                          <w:rFonts w:ascii="Arial Narrow" w:eastAsia="Nirmala UI" w:hAnsi="Arial Narrow" w:cs="Mangal"/>
                          <w:spacing w:val="-29"/>
                          <w:w w:val="95"/>
                          <w:cs/>
                          <w:lang w:bidi="hi-IN"/>
                        </w:rPr>
                        <w:t>के</w:t>
                      </w:r>
                      <w:r w:rsidRPr="001F703F">
                        <w:rPr>
                          <w:rFonts w:ascii="Arial Narrow" w:eastAsia="Nirmala UI" w:hAnsi="Arial Narrow" w:cs="Mangal"/>
                          <w:w w:val="95"/>
                          <w:cs/>
                          <w:lang w:bidi="hi-IN"/>
                        </w:rPr>
                        <w:t>न्द्रीय</w:t>
                      </w:r>
                      <w:r w:rsidRPr="001F703F">
                        <w:rPr>
                          <w:rFonts w:ascii="Arial Narrow" w:eastAsia="Nirmala UI" w:hAnsi="Arial Narrow" w:cs="Nirmala UI"/>
                          <w:w w:val="95"/>
                        </w:rPr>
                        <w:t xml:space="preserve"> </w:t>
                      </w:r>
                      <w:r w:rsidRPr="001F703F">
                        <w:rPr>
                          <w:rFonts w:ascii="Arial Narrow" w:eastAsia="Nirmala UI" w:hAnsi="Arial Narrow" w:cs="Mangal"/>
                          <w:w w:val="95"/>
                          <w:cs/>
                          <w:lang w:bidi="hi-IN"/>
                        </w:rPr>
                        <w:t>विद्यालय भा</w:t>
                      </w:r>
                      <w:r w:rsidRPr="001F703F">
                        <w:rPr>
                          <w:rFonts w:ascii="Arial Narrow" w:eastAsia="Nirmala UI" w:hAnsi="Arial Narrow" w:cs="Mangal"/>
                          <w:w w:val="95"/>
                          <w:lang w:bidi="hi-IN"/>
                        </w:rPr>
                        <w:t>.</w:t>
                      </w:r>
                      <w:r w:rsidRPr="001F703F">
                        <w:rPr>
                          <w:rFonts w:ascii="Arial Narrow" w:eastAsia="Nirmala UI" w:hAnsi="Arial Narrow" w:cs="Mangal"/>
                          <w:w w:val="95"/>
                          <w:cs/>
                          <w:lang w:bidi="hi-IN"/>
                        </w:rPr>
                        <w:t>नौ</w:t>
                      </w:r>
                      <w:r w:rsidRPr="001F703F">
                        <w:rPr>
                          <w:rFonts w:ascii="Arial Narrow" w:eastAsia="Nirmala UI" w:hAnsi="Arial Narrow" w:cs="Mangal"/>
                          <w:w w:val="95"/>
                          <w:lang w:bidi="hi-IN"/>
                        </w:rPr>
                        <w:t>.</w:t>
                      </w:r>
                      <w:r w:rsidRPr="001F703F">
                        <w:rPr>
                          <w:rFonts w:ascii="Arial Narrow" w:eastAsia="Nirmala UI" w:hAnsi="Arial Narrow" w:cs="Mangal"/>
                          <w:w w:val="95"/>
                          <w:cs/>
                          <w:lang w:bidi="hi-IN"/>
                        </w:rPr>
                        <w:t>पो</w:t>
                      </w:r>
                      <w:r w:rsidRPr="001F703F">
                        <w:rPr>
                          <w:rFonts w:ascii="Arial Narrow" w:eastAsia="Nirmala UI" w:hAnsi="Arial Narrow" w:cs="Mangal"/>
                          <w:w w:val="95"/>
                          <w:rtl/>
                          <w:cs/>
                          <w:lang w:bidi="hi-IN"/>
                        </w:rPr>
                        <w:t xml:space="preserve"> </w:t>
                      </w:r>
                      <w:r w:rsidRPr="001F703F">
                        <w:rPr>
                          <w:rFonts w:ascii="Arial Narrow" w:eastAsia="Nirmala UI" w:hAnsi="Arial Narrow" w:cs="Mangal"/>
                          <w:w w:val="95"/>
                          <w:cs/>
                          <w:lang w:bidi="hi-IN"/>
                        </w:rPr>
                        <w:t xml:space="preserve">ज़मोरिन </w:t>
                      </w:r>
                      <w:proofErr w:type="spellStart"/>
                      <w:r w:rsidRPr="001F703F">
                        <w:rPr>
                          <w:rFonts w:ascii="Mangal" w:eastAsia="Nirmala UI" w:hAnsi="Mangal" w:cs="Mangal"/>
                          <w:w w:val="95"/>
                          <w:lang w:bidi="hi-IN"/>
                        </w:rPr>
                        <w:t>एज़िमला</w:t>
                      </w:r>
                      <w:proofErr w:type="spellEnd"/>
                      <w:r w:rsidRPr="001F703F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 xml:space="preserve">में निम्नलिखित क्रमानुसार सविदा शिक्षक / शिक्षिकाओं की नियुक्ति के लिए प्रत्यक्ष साक्षातकार आयोजित किये जायेगे </w:t>
                      </w:r>
                      <w:r w:rsidRPr="001F703F">
                        <w:rPr>
                          <w:rFonts w:ascii="Arial Narrow" w:hAnsi="Arial Narrow" w:cs="Mangal"/>
                        </w:rPr>
                        <w:t xml:space="preserve">I </w:t>
                      </w: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 xml:space="preserve">नियुक्ति रिक्त पदों के अनुसार होगी </w:t>
                      </w:r>
                      <w:r w:rsidRPr="001F703F">
                        <w:rPr>
                          <w:rFonts w:ascii="Arial Narrow" w:hAnsi="Arial Narrow" w:cs="Mangal"/>
                        </w:rPr>
                        <w:t xml:space="preserve">I </w:t>
                      </w: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 xml:space="preserve">योग्यता केंद्रीय विद्यालय संगठन के मानदंडों के अनुसार है </w:t>
                      </w:r>
                      <w:r w:rsidRPr="001F703F">
                        <w:rPr>
                          <w:rFonts w:ascii="Arial Narrow" w:hAnsi="Arial Narrow" w:cs="Mangal"/>
                        </w:rPr>
                        <w:t xml:space="preserve">I </w:t>
                      </w: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 xml:space="preserve">अधिक जानकारी विद्यालय की वेबसाइट </w:t>
                      </w:r>
                      <w:r>
                        <w:fldChar w:fldCharType="begin"/>
                      </w:r>
                      <w:r>
                        <w:instrText xml:space="preserve"> HYPERLINK "https://ezhimala.kvs.ac.in" </w:instrText>
                      </w:r>
                      <w:r>
                        <w:fldChar w:fldCharType="separate"/>
                      </w:r>
                      <w:r w:rsidRPr="001F703F">
                        <w:rPr>
                          <w:rStyle w:val="Hyperlink"/>
                          <w:rFonts w:ascii="Arial Narrow" w:hAnsi="Arial Narrow" w:cs="Mang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hi-IN"/>
                        </w:rPr>
                        <w:t>https://ezhimala.kvs.ac.in</w:t>
                      </w:r>
                      <w:r>
                        <w:rPr>
                          <w:rStyle w:val="Hyperlink"/>
                          <w:rFonts w:ascii="Arial Narrow" w:hAnsi="Arial Narrow" w:cs="Mang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hi-IN"/>
                        </w:rPr>
                        <w:fldChar w:fldCharType="end"/>
                      </w:r>
                      <w:r w:rsidRPr="001F703F">
                        <w:rPr>
                          <w:rFonts w:ascii="Arial Narrow" w:hAnsi="Arial Narrow" w:cs="Mangal"/>
                          <w:lang w:bidi="hi-IN"/>
                        </w:rPr>
                        <w:t xml:space="preserve"> </w:t>
                      </w: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>पर</w:t>
                      </w:r>
                      <w:r w:rsidR="000464C2">
                        <w:rPr>
                          <w:rFonts w:ascii="Arial Narrow" w:hAnsi="Arial Narrow" w:cs="Mangal"/>
                          <w:lang w:bidi="hi-IN"/>
                        </w:rPr>
                        <w:t xml:space="preserve"> </w:t>
                      </w: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 xml:space="preserve">उपलब्ध है </w:t>
                      </w:r>
                      <w:r w:rsidRPr="001F703F">
                        <w:rPr>
                          <w:rFonts w:ascii="Arial Narrow" w:hAnsi="Arial Narrow" w:cs="Mangal"/>
                        </w:rPr>
                        <w:t>I</w:t>
                      </w:r>
                      <w:r>
                        <w:rPr>
                          <w:rFonts w:ascii="Arial Narrow" w:hAnsi="Arial Narrow" w:cs="Mangal"/>
                        </w:rPr>
                        <w:t xml:space="preserve"> </w:t>
                      </w:r>
                      <w:r>
                        <w:rPr>
                          <w:rFonts w:ascii="Mangal" w:hAnsi="Mangal" w:cs="Mangal"/>
                        </w:rPr>
                        <w:t xml:space="preserve">24.01.2024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के</w:t>
                      </w:r>
                      <w:proofErr w:type="spellEnd"/>
                      <w:r w:rsidRPr="001B0E44">
                        <w:rPr>
                          <w:rFonts w:ascii="Mangal" w:hAnsi="Mangal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पहले</w:t>
                      </w:r>
                      <w:proofErr w:type="spellEnd"/>
                      <w:r>
                        <w:rPr>
                          <w:rFonts w:ascii="Arial Narrow" w:hAnsi="Arial Narrow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पंजीकरण</w:t>
                      </w:r>
                      <w:proofErr w:type="spellEnd"/>
                      <w:r w:rsidRPr="001B0E44">
                        <w:rPr>
                          <w:rFonts w:ascii="Arial Narrow" w:hAnsi="Arial Narrow" w:cs="Mangal"/>
                        </w:rPr>
                        <w:t xml:space="preserve"> </w:t>
                      </w:r>
                      <w:hyperlink r:id="rId7" w:history="1">
                        <w:r w:rsidR="000464C2" w:rsidRPr="00AC4FE5">
                          <w:rPr>
                            <w:rStyle w:val="Hyperlink"/>
                          </w:rPr>
                          <w:t>https://forms.gle/1tARZQWV9yFD7TUHA</w:t>
                        </w:r>
                      </w:hyperlink>
                      <w:r w:rsidR="000464C2">
                        <w:t xml:space="preserve">  </w:t>
                      </w:r>
                      <w:r w:rsidR="000464C2"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नवीनतम</w:t>
                      </w:r>
                      <w:proofErr w:type="spellEnd"/>
                      <w:r w:rsidRPr="001B0E44">
                        <w:rPr>
                          <w:rFonts w:ascii="Arial Narrow" w:hAnsi="Arial Narrow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लिंक</w:t>
                      </w:r>
                      <w:proofErr w:type="spellEnd"/>
                      <w:r w:rsidRPr="001B0E44">
                        <w:rPr>
                          <w:rFonts w:ascii="Arial Narrow" w:hAnsi="Arial Narrow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का</w:t>
                      </w:r>
                      <w:proofErr w:type="spellEnd"/>
                      <w:r w:rsidRPr="001B0E44">
                        <w:rPr>
                          <w:rFonts w:ascii="Arial Narrow" w:hAnsi="Arial Narrow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उपयोग</w:t>
                      </w:r>
                      <w:proofErr w:type="spellEnd"/>
                      <w:r w:rsidRPr="001B0E44">
                        <w:rPr>
                          <w:rFonts w:ascii="Arial Narrow" w:hAnsi="Arial Narrow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करके</w:t>
                      </w:r>
                      <w:proofErr w:type="spellEnd"/>
                      <w:r w:rsidRPr="001B0E44">
                        <w:rPr>
                          <w:rFonts w:ascii="Arial Narrow" w:hAnsi="Arial Narrow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किया</w:t>
                      </w:r>
                      <w:proofErr w:type="spellEnd"/>
                      <w:r w:rsidRPr="001B0E44">
                        <w:rPr>
                          <w:rFonts w:ascii="Arial Narrow" w:hAnsi="Arial Narrow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जा</w:t>
                      </w:r>
                      <w:proofErr w:type="spellEnd"/>
                      <w:r w:rsidRPr="001B0E44">
                        <w:rPr>
                          <w:rFonts w:ascii="Arial Narrow" w:hAnsi="Arial Narrow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सकता</w:t>
                      </w:r>
                      <w:proofErr w:type="spellEnd"/>
                      <w:r w:rsidRPr="001B0E44">
                        <w:rPr>
                          <w:rFonts w:ascii="Arial Narrow" w:hAnsi="Arial Narrow" w:cs="Mangal"/>
                        </w:rPr>
                        <w:t xml:space="preserve"> </w:t>
                      </w:r>
                      <w:proofErr w:type="spellStart"/>
                      <w:r w:rsidRPr="001B0E44">
                        <w:rPr>
                          <w:rFonts w:ascii="Mangal" w:hAnsi="Mangal" w:cs="Mangal"/>
                        </w:rPr>
                        <w:t>है</w:t>
                      </w:r>
                      <w:r>
                        <w:rPr>
                          <w:rFonts w:ascii="Mangal" w:hAnsi="Mangal" w:cs="Mangal"/>
                        </w:rPr>
                        <w:t>I</w:t>
                      </w:r>
                      <w:proofErr w:type="spellEnd"/>
                    </w:p>
                    <w:p w:rsidR="00771436" w:rsidRDefault="00771436" w:rsidP="00771436">
                      <w:pPr>
                        <w:spacing w:after="0" w:line="276" w:lineRule="auto"/>
                        <w:jc w:val="both"/>
                        <w:rPr>
                          <w:rStyle w:val="Hyperlink"/>
                          <w:rFonts w:ascii="Arial Narrow" w:hAnsi="Arial Narrow" w:cs="Mang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hi-IN"/>
                        </w:rPr>
                      </w:pPr>
                      <w:r w:rsidRPr="001F703F">
                        <w:rPr>
                          <w:rFonts w:ascii="Arial Narrow" w:hAnsi="Arial Narrow"/>
                        </w:rPr>
                        <w:t xml:space="preserve">Walk-In-Interview for contractual appointment against the following posts will be conducted in </w:t>
                      </w:r>
                      <w:proofErr w:type="spellStart"/>
                      <w:r w:rsidRPr="001F703F">
                        <w:rPr>
                          <w:rFonts w:ascii="Arial Narrow" w:hAnsi="Arial Narrow"/>
                        </w:rPr>
                        <w:t>Kendriya</w:t>
                      </w:r>
                      <w:proofErr w:type="spellEnd"/>
                      <w:r w:rsidRPr="001F703F">
                        <w:rPr>
                          <w:rFonts w:ascii="Arial Narrow" w:hAnsi="Arial Narrow"/>
                        </w:rPr>
                        <w:t xml:space="preserve"> Vidyalaya INS Zamorin </w:t>
                      </w:r>
                      <w:proofErr w:type="spellStart"/>
                      <w:r w:rsidRPr="001F703F">
                        <w:rPr>
                          <w:rFonts w:ascii="Arial Narrow" w:hAnsi="Arial Narrow"/>
                        </w:rPr>
                        <w:t>Ezhimala</w:t>
                      </w:r>
                      <w:proofErr w:type="spellEnd"/>
                      <w:r w:rsidRPr="001F703F">
                        <w:rPr>
                          <w:rFonts w:ascii="Arial Narrow" w:hAnsi="Arial Narrow"/>
                        </w:rPr>
                        <w:t xml:space="preserve"> as per the following schedule. Offer of appointment will be subject to availability of vacancy. Qualification as per KVS Norms. For more details visit school website </w:t>
                      </w:r>
                      <w:hyperlink r:id="rId8" w:history="1">
                        <w:r w:rsidRPr="001F703F">
                          <w:rPr>
                            <w:rStyle w:val="Hyperlink"/>
                            <w:rFonts w:ascii="Arial Narrow" w:hAnsi="Arial Narrow" w:cs="Mangal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bidi="hi-IN"/>
                          </w:rPr>
                          <w:t>https://ezhimala.kvs.ac.in</w:t>
                        </w:r>
                      </w:hyperlink>
                      <w:r>
                        <w:rPr>
                          <w:rStyle w:val="Hyperlink"/>
                          <w:rFonts w:ascii="Arial Narrow" w:hAnsi="Arial Narrow" w:cs="Mang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hi-IN"/>
                        </w:rPr>
                        <w:t xml:space="preserve">. </w:t>
                      </w:r>
                    </w:p>
                    <w:p w:rsidR="00771436" w:rsidRPr="00B9309B" w:rsidRDefault="00771436" w:rsidP="00771436">
                      <w:pPr>
                        <w:spacing w:after="0" w:line="276" w:lineRule="auto"/>
                        <w:jc w:val="both"/>
                        <w:rPr>
                          <w:rFonts w:ascii="Arial Narrow" w:hAnsi="Arial Narrow" w:cs="Mang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bidi="hi-IN"/>
                        </w:rPr>
                      </w:pPr>
                      <w:r>
                        <w:rPr>
                          <w:rStyle w:val="Hyperlink"/>
                          <w:rFonts w:ascii="Arial Narrow" w:hAnsi="Arial Narrow" w:cs="Mangal"/>
                          <w:bCs/>
                          <w:color w:val="000000" w:themeColor="text1"/>
                          <w:sz w:val="24"/>
                          <w:szCs w:val="24"/>
                          <w:u w:val="none"/>
                          <w:lang w:bidi="hi-IN"/>
                        </w:rPr>
                        <w:t>(</w:t>
                      </w:r>
                      <w:r w:rsidRPr="00326DD0">
                        <w:rPr>
                          <w:rStyle w:val="Hyperlink"/>
                          <w:rFonts w:ascii="Arial Narrow" w:hAnsi="Arial Narrow" w:cs="Mangal"/>
                          <w:bCs/>
                          <w:color w:val="000000" w:themeColor="text1"/>
                          <w:sz w:val="24"/>
                          <w:szCs w:val="24"/>
                          <w:u w:val="none"/>
                          <w:lang w:bidi="hi-IN"/>
                        </w:rPr>
                        <w:t>Registration may be done using the link</w:t>
                      </w:r>
                      <w:r>
                        <w:rPr>
                          <w:rStyle w:val="Hyperlink"/>
                          <w:rFonts w:ascii="Arial Narrow" w:hAnsi="Arial Narrow" w:cs="Mangal"/>
                          <w:bCs/>
                          <w:color w:val="000000" w:themeColor="text1"/>
                          <w:sz w:val="24"/>
                          <w:szCs w:val="24"/>
                          <w:lang w:bidi="hi-IN"/>
                        </w:rPr>
                        <w:t xml:space="preserve"> </w:t>
                      </w:r>
                      <w:hyperlink r:id="rId9" w:history="1">
                        <w:r w:rsidRPr="00AC4FE5">
                          <w:rPr>
                            <w:rStyle w:val="Hyperlink"/>
                          </w:rPr>
                          <w:t>https://forms.gle/1tARZQWV9yFD7TUHA</w:t>
                        </w:r>
                      </w:hyperlink>
                      <w: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latest by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24.01.2024 )</w:t>
                      </w:r>
                      <w:proofErr w:type="gramEnd"/>
                    </w:p>
                    <w:tbl>
                      <w:tblPr>
                        <w:tblStyle w:val="TableGrid"/>
                        <w:tblW w:w="9990" w:type="dxa"/>
                        <w:tblInd w:w="-5" w:type="dxa"/>
                        <w:tblLook w:val="0000" w:firstRow="0" w:lastRow="0" w:firstColumn="0" w:lastColumn="0" w:noHBand="0" w:noVBand="0"/>
                      </w:tblPr>
                      <w:tblGrid>
                        <w:gridCol w:w="6946"/>
                        <w:gridCol w:w="3044"/>
                      </w:tblGrid>
                      <w:tr w:rsidR="00771436" w:rsidRPr="000307EC" w:rsidTr="004957D1">
                        <w:trPr>
                          <w:trHeight w:val="155"/>
                        </w:trPr>
                        <w:tc>
                          <w:tcPr>
                            <w:tcW w:w="6946" w:type="dxa"/>
                          </w:tcPr>
                          <w:p w:rsidR="00771436" w:rsidRPr="000307EC" w:rsidRDefault="00771436" w:rsidP="009C755C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0307EC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POSTS</w:t>
                            </w:r>
                          </w:p>
                        </w:tc>
                        <w:tc>
                          <w:tcPr>
                            <w:tcW w:w="3044" w:type="dxa"/>
                            <w:shd w:val="clear" w:color="auto" w:fill="auto"/>
                          </w:tcPr>
                          <w:p w:rsidR="00771436" w:rsidRPr="000307EC" w:rsidRDefault="00771436" w:rsidP="009C755C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0307EC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INTERVIEW DATES</w:t>
                            </w:r>
                          </w:p>
                        </w:tc>
                      </w:tr>
                      <w:tr w:rsidR="00771436" w:rsidRPr="000307EC" w:rsidTr="004957D1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466"/>
                        </w:trPr>
                        <w:tc>
                          <w:tcPr>
                            <w:tcW w:w="6946" w:type="dxa"/>
                          </w:tcPr>
                          <w:p w:rsidR="00771436" w:rsidRPr="004957D1" w:rsidRDefault="00771436" w:rsidP="00700D85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1"/>
                                <w:szCs w:val="21"/>
                                <w:lang w:val="en-IN"/>
                              </w:rPr>
                            </w:pPr>
                            <w:r w:rsidRPr="004957D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TGT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SST, SPORTS COACH, YOGA INSTRUCTOR, MALAYALAM INSTRUCTOR &amp; COMPUTER INSTRUCTOR</w:t>
                            </w:r>
                          </w:p>
                          <w:p w:rsidR="00771436" w:rsidRPr="004957D1" w:rsidRDefault="00771436" w:rsidP="00401B6B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1"/>
                                <w:szCs w:val="21"/>
                                <w:lang w:val="en-IN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</w:tcPr>
                          <w:p w:rsidR="00771436" w:rsidRPr="00D31E91" w:rsidRDefault="00771436" w:rsidP="00D256A5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31E9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9.01.2024</w:t>
                            </w:r>
                            <w:r w:rsidRPr="00D31E9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Monday</w:t>
                            </w:r>
                            <w:r w:rsidRPr="00D31E9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)</w:t>
                            </w:r>
                          </w:p>
                          <w:p w:rsidR="00771436" w:rsidRDefault="00771436" w:rsidP="00D256A5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31E9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9.00 a.m. onwards</w:t>
                            </w:r>
                          </w:p>
                          <w:p w:rsidR="00771436" w:rsidRPr="00D31E91" w:rsidRDefault="00771436" w:rsidP="00D256A5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Reporting latest by 11.00 a.m.</w:t>
                            </w:r>
                          </w:p>
                        </w:tc>
                      </w:tr>
                      <w:tr w:rsidR="00771436" w:rsidRPr="000307EC" w:rsidTr="004957D1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411"/>
                        </w:trPr>
                        <w:tc>
                          <w:tcPr>
                            <w:tcW w:w="6946" w:type="dxa"/>
                          </w:tcPr>
                          <w:p w:rsidR="00771436" w:rsidRPr="004957D1" w:rsidRDefault="00771436" w:rsidP="009C755C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PRT, BALVATIKA TEACHER, NURSE, SPECIAL EDUCATOR &amp; EDUCATIONAL COUNSELLOR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 w:rsidR="00771436" w:rsidRPr="00D31E91" w:rsidRDefault="00771436" w:rsidP="00D256A5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30.01.2024</w:t>
                            </w:r>
                            <w:r w:rsidRPr="00D31E9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Tuesday</w:t>
                            </w:r>
                            <w:r w:rsidRPr="00D31E9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71436" w:rsidRDefault="00771436" w:rsidP="00D256A5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31E9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9.00 a.m. onwards</w:t>
                            </w:r>
                          </w:p>
                          <w:p w:rsidR="00771436" w:rsidRPr="00D31E91" w:rsidRDefault="00771436" w:rsidP="00D256A5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  <w:lang w:bidi="hi-IN"/>
                              </w:rPr>
                              <w:t>Reporting latest by 11.00 a.m.</w:t>
                            </w:r>
                          </w:p>
                        </w:tc>
                      </w:tr>
                    </w:tbl>
                    <w:p w:rsidR="00771436" w:rsidRPr="001F703F" w:rsidRDefault="00771436" w:rsidP="00771436">
                      <w:pPr>
                        <w:spacing w:after="0" w:line="240" w:lineRule="auto"/>
                        <w:jc w:val="both"/>
                        <w:rPr>
                          <w:rFonts w:ascii="Arial Narrow" w:hAnsi="Arial Narrow" w:cs="Mangal"/>
                          <w:lang w:bidi="hi-IN"/>
                        </w:rPr>
                      </w:pP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 xml:space="preserve">इच्छुक उम्मीदवारों से अनुरोध हे कि वे मूल प्रमाण पत्रों के साथ विथिवत भरे हुए आवेदन </w:t>
                      </w:r>
                      <w:r>
                        <w:rPr>
                          <w:rFonts w:ascii="Arial Narrow" w:hAnsi="Arial Narrow" w:cs="Mangal"/>
                          <w:cs/>
                          <w:lang w:bidi="hi-IN"/>
                        </w:rPr>
                        <w:t xml:space="preserve">पत्र </w:t>
                      </w: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>(वेबसाइट में उपलब्ध) के साथ उपस्थित हो</w:t>
                      </w:r>
                      <w:r w:rsidRPr="001F703F">
                        <w:rPr>
                          <w:rFonts w:ascii="Arial Narrow" w:hAnsi="Arial Narrow" w:cs="Mangal"/>
                          <w:lang w:bidi="hi-IN"/>
                        </w:rPr>
                        <w:t xml:space="preserve"> I</w:t>
                      </w: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 xml:space="preserve"> प्रमाणपत्रों की स्वयं प्रमाणित प्रतियों में से एक सेट भी आवश्य साथ लाये</w:t>
                      </w:r>
                      <w:r w:rsidRPr="001F703F">
                        <w:rPr>
                          <w:rFonts w:ascii="Arial Narrow" w:hAnsi="Arial Narrow" w:cs="Mangal"/>
                          <w:lang w:bidi="hi-IN"/>
                        </w:rPr>
                        <w:t xml:space="preserve"> I</w:t>
                      </w:r>
                    </w:p>
                    <w:p w:rsidR="00771436" w:rsidRPr="001F703F" w:rsidRDefault="00771436" w:rsidP="00771436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1F703F">
                        <w:rPr>
                          <w:rFonts w:ascii="Arial Narrow" w:hAnsi="Arial Narrow"/>
                        </w:rPr>
                        <w:t xml:space="preserve">Interested candidates are requested to be present with dully filled application form (available </w:t>
                      </w:r>
                      <w:r>
                        <w:rPr>
                          <w:rFonts w:ascii="Arial Narrow" w:hAnsi="Arial Narrow"/>
                        </w:rPr>
                        <w:t>on</w:t>
                      </w:r>
                      <w:r w:rsidRPr="001F703F">
                        <w:rPr>
                          <w:rFonts w:ascii="Arial Narrow" w:hAnsi="Arial Narrow"/>
                        </w:rPr>
                        <w:t xml:space="preserve"> website) along with original certificates. One set of self-</w:t>
                      </w:r>
                      <w:r>
                        <w:rPr>
                          <w:rFonts w:ascii="Arial Narrow" w:hAnsi="Arial Narrow"/>
                        </w:rPr>
                        <w:t>attested</w:t>
                      </w:r>
                      <w:r w:rsidRPr="001F703F">
                        <w:rPr>
                          <w:rFonts w:ascii="Arial Narrow" w:hAnsi="Arial Narrow"/>
                        </w:rPr>
                        <w:t xml:space="preserve"> copies of certificates</w:t>
                      </w:r>
                      <w:r>
                        <w:rPr>
                          <w:rFonts w:ascii="Arial Narrow" w:hAnsi="Arial Narrow"/>
                        </w:rPr>
                        <w:t xml:space="preserve"> and one passport size photograph</w:t>
                      </w:r>
                      <w:r w:rsidRPr="001F703F">
                        <w:rPr>
                          <w:rFonts w:ascii="Arial Narrow" w:hAnsi="Arial Narrow"/>
                        </w:rPr>
                        <w:t xml:space="preserve"> are also required.</w:t>
                      </w:r>
                    </w:p>
                    <w:p w:rsidR="00771436" w:rsidRPr="004178F5" w:rsidRDefault="00771436" w:rsidP="00771436">
                      <w:pPr>
                        <w:spacing w:line="240" w:lineRule="auto"/>
                        <w:ind w:left="7200"/>
                        <w:jc w:val="both"/>
                        <w:rPr>
                          <w:rFonts w:ascii="Arial Narrow" w:hAnsi="Arial Narrow" w:cs="Mangal"/>
                          <w:lang w:bidi="hi-IN"/>
                        </w:rPr>
                      </w:pPr>
                      <w:r w:rsidRPr="001F703F">
                        <w:rPr>
                          <w:rFonts w:ascii="Arial Narrow" w:hAnsi="Arial Narrow" w:cs="Mangal"/>
                          <w:cs/>
                          <w:lang w:bidi="hi-IN"/>
                        </w:rPr>
                        <w:t>प्राचार्य</w:t>
                      </w:r>
                      <w:r w:rsidRPr="001F703F">
                        <w:rPr>
                          <w:rFonts w:ascii="Arial Narrow" w:hAnsi="Arial Narrow" w:cs="Mangal"/>
                          <w:lang w:bidi="hi-IN"/>
                        </w:rPr>
                        <w:t>/PRINCIPAL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1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6"/>
    <w:rsid w:val="000464C2"/>
    <w:rsid w:val="007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1A43"/>
  <w15:chartTrackingRefBased/>
  <w15:docId w15:val="{F725832C-447A-4C0D-AE46-BACE1968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436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4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436"/>
    <w:pPr>
      <w:spacing w:after="0" w:line="240" w:lineRule="auto"/>
    </w:pPr>
    <w:rPr>
      <w:rFonts w:eastAsiaTheme="minorEastAsia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himala.kvs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1tARZQWV9yFD7TU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1tARZQWV9yFD7TU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zhimala.kvs.ac.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1tARZQWV9yFD7TUHA" TargetMode="External"/><Relationship Id="rId9" Type="http://schemas.openxmlformats.org/officeDocument/2006/relationships/hyperlink" Target="https://forms.gle/1tARZQWV9yFD7TU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</cp:revision>
  <dcterms:created xsi:type="dcterms:W3CDTF">2024-01-17T08:48:00Z</dcterms:created>
  <dcterms:modified xsi:type="dcterms:W3CDTF">2024-01-17T08:50:00Z</dcterms:modified>
</cp:coreProperties>
</file>